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01DFD" w:rsidRDefault="00601DFD" w:rsidP="00601DFD">
      <w:pPr>
        <w:spacing w:line="480" w:lineRule="auto"/>
        <w:rPr>
          <w:b/>
        </w:rPr>
      </w:pPr>
    </w:p>
    <w:p w:rsidR="00601DFD" w:rsidRDefault="00601DFD" w:rsidP="00601DFD">
      <w:pPr>
        <w:spacing w:line="480" w:lineRule="auto"/>
        <w:rPr>
          <w:b/>
        </w:rPr>
      </w:pPr>
    </w:p>
    <w:p w:rsidR="00003CCB" w:rsidRDefault="00855532" w:rsidP="00601DFD">
      <w:pPr>
        <w:spacing w:line="480" w:lineRule="auto"/>
        <w:rPr>
          <w:b/>
        </w:rPr>
      </w:pPr>
      <w:r w:rsidRPr="00F65F43">
        <w:rPr>
          <w:b/>
        </w:rPr>
        <w:t>Discussion Post: Question 1</w:t>
      </w:r>
    </w:p>
    <w:p w:rsidR="00601DFD" w:rsidRDefault="00601DFD" w:rsidP="00601DFD">
      <w:pPr>
        <w:spacing w:line="480" w:lineRule="auto"/>
        <w:rPr>
          <w:b/>
        </w:rPr>
      </w:pPr>
    </w:p>
    <w:p w:rsidR="00601DFD" w:rsidRDefault="00601DFD" w:rsidP="00601DFD">
      <w:pPr>
        <w:spacing w:line="480" w:lineRule="auto"/>
        <w:rPr>
          <w:b/>
        </w:rPr>
      </w:pPr>
      <w:bookmarkStart w:id="0" w:name="_GoBack"/>
      <w:bookmarkEnd w:id="0"/>
    </w:p>
    <w:p w:rsidR="00601DFD" w:rsidRDefault="00601DFD" w:rsidP="00601DFD">
      <w:pPr>
        <w:spacing w:line="480" w:lineRule="auto"/>
        <w:rPr>
          <w:b/>
        </w:rPr>
      </w:pPr>
    </w:p>
    <w:p w:rsidR="00601DFD" w:rsidRPr="00F65F43" w:rsidRDefault="00601DFD" w:rsidP="00601DFD">
      <w:pPr>
        <w:spacing w:line="480" w:lineRule="auto"/>
        <w:rPr>
          <w:b/>
        </w:rPr>
      </w:pPr>
    </w:p>
    <w:p w:rsidR="00944B26" w:rsidRDefault="00855532" w:rsidP="00601DFD">
      <w:pPr>
        <w:spacing w:line="480" w:lineRule="auto"/>
      </w:pPr>
      <w:r>
        <w:t>Name</w:t>
      </w:r>
    </w:p>
    <w:p w:rsidR="00944B26" w:rsidRDefault="00855532" w:rsidP="00601DFD">
      <w:pPr>
        <w:spacing w:line="480" w:lineRule="auto"/>
      </w:pPr>
      <w:r>
        <w:t>Institution of Affiliation</w:t>
      </w:r>
    </w:p>
    <w:p w:rsidR="00944B26" w:rsidRDefault="00855532" w:rsidP="00601DFD">
      <w:pPr>
        <w:spacing w:line="480" w:lineRule="auto"/>
      </w:pPr>
      <w:r>
        <w:t>Professor</w:t>
      </w:r>
    </w:p>
    <w:p w:rsidR="00944B26" w:rsidRDefault="00855532" w:rsidP="00601DFD">
      <w:pPr>
        <w:spacing w:line="480" w:lineRule="auto"/>
      </w:pPr>
      <w:r>
        <w:t>Date</w:t>
      </w: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601DFD" w:rsidRDefault="00601DFD" w:rsidP="00F65F43">
      <w:pPr>
        <w:spacing w:line="480" w:lineRule="auto"/>
        <w:jc w:val="left"/>
      </w:pPr>
    </w:p>
    <w:p w:rsidR="00944B26" w:rsidRPr="00601DFD" w:rsidRDefault="00855532" w:rsidP="00601DFD">
      <w:pPr>
        <w:spacing w:line="480" w:lineRule="auto"/>
        <w:rPr>
          <w:b/>
        </w:rPr>
      </w:pPr>
      <w:r w:rsidRPr="00601DFD">
        <w:rPr>
          <w:b/>
        </w:rPr>
        <w:lastRenderedPageBreak/>
        <w:t>Discussion Post: Question 1</w:t>
      </w:r>
    </w:p>
    <w:p w:rsidR="00F65F43" w:rsidRDefault="00855532" w:rsidP="00601DFD">
      <w:pPr>
        <w:spacing w:line="480" w:lineRule="auto"/>
        <w:ind w:firstLine="720"/>
        <w:jc w:val="left"/>
      </w:pPr>
      <w:r>
        <w:t xml:space="preserve">James Baldwin, in his address on "A Talk </w:t>
      </w:r>
      <w:proofErr w:type="gramStart"/>
      <w:r>
        <w:t>To</w:t>
      </w:r>
      <w:proofErr w:type="gramEnd"/>
      <w:r>
        <w:t xml:space="preserve"> Teachers," talks about issues concerning the black Americans in the united states of America. He tries to bring out the challenges and their origin that have been facing the black population living in the United States, especially in the academic and educ</w:t>
      </w:r>
      <w:r>
        <w:t>ation systems</w:t>
      </w:r>
      <w:r w:rsidR="0001025A">
        <w:t xml:space="preserve"> (</w:t>
      </w:r>
      <w:hyperlink r:id="rId7" w:history="1">
        <w:r w:rsidR="0001025A" w:rsidRPr="00C53782">
          <w:rPr>
            <w:rStyle w:val="Hyperlink"/>
          </w:rPr>
          <w:t>https://www.zinnedproject.org/materials/baldwin-talk-to-teachers</w:t>
        </w:r>
      </w:hyperlink>
      <w:r w:rsidR="0001025A">
        <w:t>)</w:t>
      </w:r>
      <w:r>
        <w:t xml:space="preserve">. One of the points he tries to bring to attention is regarding the unequal treatment that the </w:t>
      </w:r>
      <w:r>
        <w:t xml:space="preserve">black child has to go through in the education system. There are education opportunities that the black child living in the US cannot access, yet he is recognized as a citizen of that particular country. </w:t>
      </w:r>
      <w:r w:rsidR="00FA2D6A">
        <w:t>During that time, most black Americans could not access some schools since they were preserved for the white population. It was a form of discrimination despite the country being independent and every citizen free. James observes that if this will not be addressed, then there is no need for the nation to boast of having its citizens being free to choose and make their own decisions</w:t>
      </w:r>
      <w:r w:rsidR="0001025A">
        <w:t xml:space="preserve"> (</w:t>
      </w:r>
      <w:hyperlink r:id="rId8" w:history="1">
        <w:r w:rsidR="0001025A" w:rsidRPr="00C53782">
          <w:rPr>
            <w:rStyle w:val="Hyperlink"/>
          </w:rPr>
          <w:t>https://www.zinnedproject.org/materials/baldwin-talk-to-teachers</w:t>
        </w:r>
      </w:hyperlink>
      <w:r w:rsidR="0001025A">
        <w:t>)</w:t>
      </w:r>
      <w:r w:rsidR="00FA2D6A">
        <w:t xml:space="preserve">. Even in the modern day time, there </w:t>
      </w:r>
      <w:r w:rsidR="00E3087E">
        <w:t>is</w:t>
      </w:r>
      <w:r w:rsidR="00FA2D6A">
        <w:t xml:space="preserve"> still discrimination in the education sector for the nonwhite population in some states in the nation. </w:t>
      </w:r>
      <w:r w:rsidR="00E3087E">
        <w:t xml:space="preserve">This explains why in some professionals, the whites still dominate despite efforts to streamline and make education accessible equally to all people despite their skin color as long as they are United States citizens. </w:t>
      </w:r>
    </w:p>
    <w:p w:rsidR="00E3087E" w:rsidRDefault="00855532" w:rsidP="00601DFD">
      <w:pPr>
        <w:spacing w:line="480" w:lineRule="auto"/>
        <w:ind w:firstLine="720"/>
        <w:jc w:val="left"/>
      </w:pPr>
      <w:r>
        <w:t>Another point that the author brings out is that of the economic disparity that he was experiencing among the whites and nonwhites. He gives an illustration of where he lived while g</w:t>
      </w:r>
      <w:r>
        <w:t xml:space="preserve">rowing up to be dirty and waste was never collected. </w:t>
      </w:r>
      <w:r w:rsidR="00F67131">
        <w:t>The blacks in those neighborhoods have no clean environment, and it is chaotic. No one feels safe even walking just next to their homes, unlike for the whites where waste is collected regularly, and the environment is also clean</w:t>
      </w:r>
      <w:r w:rsidR="0001025A">
        <w:t xml:space="preserve"> (</w:t>
      </w:r>
      <w:hyperlink r:id="rId9" w:history="1">
        <w:r w:rsidR="0001025A" w:rsidRPr="00C53782">
          <w:rPr>
            <w:rStyle w:val="Hyperlink"/>
          </w:rPr>
          <w:t>https://www.zinnedproject.org/materials/baldwin-talk-to-teachers</w:t>
        </w:r>
      </w:hyperlink>
      <w:r w:rsidR="0001025A">
        <w:t>)</w:t>
      </w:r>
      <w:r w:rsidR="00F67131">
        <w:t xml:space="preserve">. In addition, he says that such </w:t>
      </w:r>
      <w:r w:rsidR="00F67131">
        <w:lastRenderedPageBreak/>
        <w:t xml:space="preserve">white-identified neighborhoods are well protected to the point that they even have security guards at the gates. This is what is still happening in associated black neighborhoods. They are associated with crimes of every nature, no proper housing, and it is not even safe to go to such a neighborhood. The government agencies are yet to provide social amenities to black neighborhoods as they do to the whites associated neighborhoods. The Baldwin point of view is still very applicable in such scenarios despite many hours that have passed. This shows that there is little progress in the fight against discrimination and racism among Americans, especially towards black Americans. </w:t>
      </w: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601DFD" w:rsidRDefault="00601DFD" w:rsidP="00F67131">
      <w:pPr>
        <w:spacing w:line="480" w:lineRule="auto"/>
        <w:jc w:val="left"/>
      </w:pPr>
    </w:p>
    <w:p w:rsidR="00F67131" w:rsidRPr="00601DFD" w:rsidRDefault="00855532" w:rsidP="00601DFD">
      <w:pPr>
        <w:spacing w:line="480" w:lineRule="auto"/>
        <w:rPr>
          <w:b/>
        </w:rPr>
      </w:pPr>
      <w:r w:rsidRPr="00601DFD">
        <w:rPr>
          <w:b/>
        </w:rPr>
        <w:lastRenderedPageBreak/>
        <w:t>References</w:t>
      </w:r>
    </w:p>
    <w:p w:rsidR="00F67131" w:rsidRDefault="00855532" w:rsidP="00F67131">
      <w:pPr>
        <w:spacing w:line="480" w:lineRule="auto"/>
        <w:jc w:val="left"/>
      </w:pPr>
      <w:hyperlink r:id="rId10" w:history="1">
        <w:r w:rsidRPr="00C53782">
          <w:rPr>
            <w:rStyle w:val="Hyperlink"/>
          </w:rPr>
          <w:t>https://www.zinnedproject.org/materials/ba</w:t>
        </w:r>
        <w:r w:rsidRPr="00C53782">
          <w:rPr>
            <w:rStyle w:val="Hyperlink"/>
          </w:rPr>
          <w:t>ldwin-talk-to-teachers</w:t>
        </w:r>
      </w:hyperlink>
    </w:p>
    <w:p w:rsidR="00F67131" w:rsidRDefault="00F67131" w:rsidP="00F67131">
      <w:pPr>
        <w:spacing w:line="480" w:lineRule="auto"/>
        <w:jc w:val="left"/>
      </w:pPr>
    </w:p>
    <w:p w:rsidR="00E3087E" w:rsidRDefault="00E3087E" w:rsidP="00F65F43">
      <w:pPr>
        <w:spacing w:line="480" w:lineRule="auto"/>
        <w:jc w:val="left"/>
      </w:pPr>
    </w:p>
    <w:p w:rsidR="00944B26" w:rsidRDefault="00944B26" w:rsidP="00944B26">
      <w:pPr>
        <w:jc w:val="left"/>
      </w:pPr>
    </w:p>
    <w:sectPr w:rsidR="00944B26">
      <w:headerReference w:type="defaul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55532" w:rsidRDefault="00855532" w:rsidP="00601DFD">
      <w:r>
        <w:separator/>
      </w:r>
    </w:p>
  </w:endnote>
  <w:endnote w:type="continuationSeparator" w:id="0">
    <w:p w:rsidR="00855532" w:rsidRDefault="00855532" w:rsidP="00601D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55532" w:rsidRDefault="00855532" w:rsidP="00601DFD">
      <w:r>
        <w:separator/>
      </w:r>
    </w:p>
  </w:footnote>
  <w:footnote w:type="continuationSeparator" w:id="0">
    <w:p w:rsidR="00855532" w:rsidRDefault="00855532" w:rsidP="00601DF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880677084"/>
      <w:docPartObj>
        <w:docPartGallery w:val="Page Numbers (Top of Page)"/>
        <w:docPartUnique/>
      </w:docPartObj>
    </w:sdtPr>
    <w:sdtEndPr>
      <w:rPr>
        <w:noProof/>
      </w:rPr>
    </w:sdtEndPr>
    <w:sdtContent>
      <w:p w:rsidR="00601DFD" w:rsidRDefault="00601DFD">
        <w:pPr>
          <w:pStyle w:val="Header"/>
          <w:jc w:val="right"/>
        </w:pPr>
        <w:r>
          <w:fldChar w:fldCharType="begin"/>
        </w:r>
        <w:r>
          <w:instrText xml:space="preserve"> PAGE   \* MERGEFORMAT </w:instrText>
        </w:r>
        <w:r>
          <w:fldChar w:fldCharType="separate"/>
        </w:r>
        <w:r>
          <w:rPr>
            <w:noProof/>
          </w:rPr>
          <w:t>1</w:t>
        </w:r>
        <w:r>
          <w:rPr>
            <w:noProof/>
          </w:rPr>
          <w:fldChar w:fldCharType="end"/>
        </w:r>
      </w:p>
    </w:sdtContent>
  </w:sdt>
  <w:p w:rsidR="00601DFD" w:rsidRDefault="00601DFD">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4B26"/>
    <w:rsid w:val="00003CCB"/>
    <w:rsid w:val="0001025A"/>
    <w:rsid w:val="00601DFD"/>
    <w:rsid w:val="00855532"/>
    <w:rsid w:val="00944B26"/>
    <w:rsid w:val="00C53782"/>
    <w:rsid w:val="00E3087E"/>
    <w:rsid w:val="00F65F43"/>
    <w:rsid w:val="00F67131"/>
    <w:rsid w:val="00FA2D6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heme="minorBidi"/>
        <w:sz w:val="24"/>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131"/>
    <w:rPr>
      <w:color w:val="0000FF" w:themeColor="hyperlink"/>
      <w:u w:val="single"/>
    </w:rPr>
  </w:style>
  <w:style w:type="paragraph" w:styleId="Header">
    <w:name w:val="header"/>
    <w:basedOn w:val="Normal"/>
    <w:link w:val="HeaderChar"/>
    <w:uiPriority w:val="99"/>
    <w:unhideWhenUsed/>
    <w:rsid w:val="00601DFD"/>
    <w:pPr>
      <w:tabs>
        <w:tab w:val="center" w:pos="4680"/>
        <w:tab w:val="right" w:pos="9360"/>
      </w:tabs>
    </w:pPr>
  </w:style>
  <w:style w:type="character" w:customStyle="1" w:styleId="HeaderChar">
    <w:name w:val="Header Char"/>
    <w:basedOn w:val="DefaultParagraphFont"/>
    <w:link w:val="Header"/>
    <w:uiPriority w:val="99"/>
    <w:rsid w:val="00601DFD"/>
  </w:style>
  <w:style w:type="paragraph" w:styleId="Footer">
    <w:name w:val="footer"/>
    <w:basedOn w:val="Normal"/>
    <w:link w:val="FooterChar"/>
    <w:uiPriority w:val="99"/>
    <w:unhideWhenUsed/>
    <w:rsid w:val="00601DFD"/>
    <w:pPr>
      <w:tabs>
        <w:tab w:val="center" w:pos="4680"/>
        <w:tab w:val="right" w:pos="9360"/>
      </w:tabs>
    </w:pPr>
  </w:style>
  <w:style w:type="character" w:customStyle="1" w:styleId="FooterChar">
    <w:name w:val="Footer Char"/>
    <w:basedOn w:val="DefaultParagraphFont"/>
    <w:link w:val="Footer"/>
    <w:uiPriority w:val="99"/>
    <w:rsid w:val="00601DF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heme="minorBidi"/>
        <w:sz w:val="24"/>
        <w:szCs w:val="22"/>
        <w:lang w:val="en-US" w:eastAsia="en-US" w:bidi="ar-SA"/>
      </w:rPr>
    </w:rPrDefault>
    <w:pPrDefault>
      <w:pPr>
        <w:spacing w:line="480" w:lineRule="auto"/>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spacing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F67131"/>
    <w:rPr>
      <w:color w:val="0000FF" w:themeColor="hyperlink"/>
      <w:u w:val="single"/>
    </w:rPr>
  </w:style>
  <w:style w:type="paragraph" w:styleId="Header">
    <w:name w:val="header"/>
    <w:basedOn w:val="Normal"/>
    <w:link w:val="HeaderChar"/>
    <w:uiPriority w:val="99"/>
    <w:unhideWhenUsed/>
    <w:rsid w:val="00601DFD"/>
    <w:pPr>
      <w:tabs>
        <w:tab w:val="center" w:pos="4680"/>
        <w:tab w:val="right" w:pos="9360"/>
      </w:tabs>
    </w:pPr>
  </w:style>
  <w:style w:type="character" w:customStyle="1" w:styleId="HeaderChar">
    <w:name w:val="Header Char"/>
    <w:basedOn w:val="DefaultParagraphFont"/>
    <w:link w:val="Header"/>
    <w:uiPriority w:val="99"/>
    <w:rsid w:val="00601DFD"/>
  </w:style>
  <w:style w:type="paragraph" w:styleId="Footer">
    <w:name w:val="footer"/>
    <w:basedOn w:val="Normal"/>
    <w:link w:val="FooterChar"/>
    <w:uiPriority w:val="99"/>
    <w:unhideWhenUsed/>
    <w:rsid w:val="00601DFD"/>
    <w:pPr>
      <w:tabs>
        <w:tab w:val="center" w:pos="4680"/>
        <w:tab w:val="right" w:pos="9360"/>
      </w:tabs>
    </w:pPr>
  </w:style>
  <w:style w:type="character" w:customStyle="1" w:styleId="FooterChar">
    <w:name w:val="Footer Char"/>
    <w:basedOn w:val="DefaultParagraphFont"/>
    <w:link w:val="Footer"/>
    <w:uiPriority w:val="99"/>
    <w:rsid w:val="00601DF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zinnedproject.org/materials/baldwin-talk-to-teacher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zinnedproject.org/materials/baldwin-talk-to-teachers" TargetMode="External"/><Relationship Id="rId12"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zinnedproject.org/materials/baldwin-talk-to-teachers" TargetMode="External"/><Relationship Id="rId4" Type="http://schemas.openxmlformats.org/officeDocument/2006/relationships/webSettings" Target="webSettings.xml"/><Relationship Id="rId9" Type="http://schemas.openxmlformats.org/officeDocument/2006/relationships/hyperlink" Target="https://www.zinnedproject.org/materials/baldwin-talk-to-teach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112</TotalTime>
  <Pages>4</Pages>
  <Words>489</Words>
  <Characters>2788</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Kamande</dc:creator>
  <cp:lastModifiedBy>Kamande</cp:lastModifiedBy>
  <cp:revision>7</cp:revision>
  <dcterms:created xsi:type="dcterms:W3CDTF">2021-03-19T15:48:00Z</dcterms:created>
  <dcterms:modified xsi:type="dcterms:W3CDTF">2021-03-19T17:47:00Z</dcterms:modified>
</cp:coreProperties>
</file>